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37" w:rsidRPr="00D86AA2" w:rsidRDefault="00123737" w:rsidP="001237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86AA2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2698EE4A" wp14:editId="53FA508B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34" name="รูปภาพ 34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AA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123737" w:rsidRDefault="00123737" w:rsidP="00123737">
      <w:pPr>
        <w:spacing w:after="0" w:line="240" w:lineRule="auto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0BF29" wp14:editId="62E2597D">
                <wp:simplePos x="0" y="0"/>
                <wp:positionH relativeFrom="column">
                  <wp:posOffset>841898</wp:posOffset>
                </wp:positionH>
                <wp:positionV relativeFrom="paragraph">
                  <wp:posOffset>225425</wp:posOffset>
                </wp:positionV>
                <wp:extent cx="4839195" cy="0"/>
                <wp:effectExtent l="0" t="0" r="1905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1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E4489" id="ตัวเชื่อมต่อตรง 3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3pt,17.75pt" to="447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BB6">
        <w:rPr>
          <w:rFonts w:ascii="TH SarabunPSK" w:hAnsi="TH SarabunPSK" w:cs="TH SarabunPSK"/>
          <w:sz w:val="32"/>
          <w:szCs w:val="32"/>
          <w:cs/>
        </w:rPr>
        <w:t xml:space="preserve">  องค์การบริหารส่วนตำบลหนองแสง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539319846"/>
          <w:placeholder>
            <w:docPart w:val="EE9C845913494D84BC0196FDACA9C65C"/>
          </w:placeholder>
          <w:text/>
        </w:sdtPr>
        <w:sdtContent>
          <w:r w:rsidRPr="00013BB6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(กองคลัง)  โทร. 0 4379 9525 ต่อ 16</w:t>
          </w:r>
        </w:sdtContent>
      </w:sdt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w:t xml:space="preserve"> </w:t>
      </w: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00932" wp14:editId="50BD9582">
                <wp:simplePos x="0" y="0"/>
                <wp:positionH relativeFrom="column">
                  <wp:posOffset>3064510</wp:posOffset>
                </wp:positionH>
                <wp:positionV relativeFrom="paragraph">
                  <wp:posOffset>232410</wp:posOffset>
                </wp:positionV>
                <wp:extent cx="2628000" cy="0"/>
                <wp:effectExtent l="0" t="0" r="127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AD0F4" id="ตัวเชื่อมต่อตรง 3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3pt,18.3pt" to="448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D8DF9" wp14:editId="4CDC3298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720BB" id="ตัวเชื่อมต่อตรง 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754793806"/>
          <w:placeholder>
            <w:docPart w:val="9475A9A10F594B1997898242CC037C08"/>
          </w:placeholder>
          <w:text/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มค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83002/</w:t>
          </w:r>
        </w:sdtContent>
      </w:sdt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D86AA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วันที่ </w:t>
      </w:r>
      <w:sdt>
        <w:sdtPr>
          <w:rPr>
            <w:rFonts w:ascii="TH SarabunPSK" w:hAnsi="TH SarabunPSK" w:cs="TH SarabunPSK"/>
            <w:b/>
            <w:bCs/>
            <w:sz w:val="40"/>
            <w:szCs w:val="40"/>
            <w:cs/>
          </w:rPr>
          <w:id w:val="786550801"/>
          <w:placeholder>
            <w:docPart w:val="2ADD921491574886B469EBFF3052081D"/>
          </w:placeholder>
          <w:showingPlcHdr/>
          <w:text/>
        </w:sdtPr>
        <w:sdtContent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sdtContent>
      </w:sdt>
    </w:p>
    <w:p w:rsidR="00123737" w:rsidRPr="00D86AA2" w:rsidRDefault="00123737" w:rsidP="00123737">
      <w:pPr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DC058" wp14:editId="7718C29D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D46D8" id="ตัวเชื่อมต่อตรง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991449499"/>
          <w:placeholder>
            <w:docPart w:val="9475A9A10F594B1997898242CC037C08"/>
          </w:placeholder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ขออนุมัติยืมเงินทดรองจ่ายค่าเดินทางไปราชการ</w:t>
          </w:r>
        </w:sdtContent>
      </w:sdt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</w:p>
    <w:p w:rsidR="00123737" w:rsidRPr="00D86AA2" w:rsidRDefault="00123737" w:rsidP="00123737">
      <w:pPr>
        <w:rPr>
          <w:rFonts w:ascii="TH SarabunPSK" w:hAnsi="TH SarabunPSK" w:cs="TH SarabunPSK"/>
          <w:b/>
          <w:bCs/>
          <w:sz w:val="30"/>
          <w:szCs w:val="30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นายกองค์การบริหารส่วนตำบลหนองแสง                                                               </w:t>
      </w:r>
    </w:p>
    <w:p w:rsidR="00123737" w:rsidRPr="00D86AA2" w:rsidRDefault="00123737" w:rsidP="00123737">
      <w:pPr>
        <w:spacing w:after="0" w:line="240" w:lineRule="auto"/>
        <w:ind w:right="-574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อ้างถึง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55573818"/>
          <w:placeholder>
            <w:docPart w:val="06C465DB8EB24EF593F9033FF6870597"/>
          </w:placeholder>
          <w:text/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1.  หนังสือจากกรมส่งเสริมการปกครองท้องถิ่น ที่ มท 0807.3/ว11864  ลงวันที่ 14  มิถุนายน  2559</w:t>
          </w:r>
        </w:sdtContent>
      </w:sdt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90384579"/>
          <w:placeholder>
            <w:docPart w:val="06C465DB8EB24EF593F9033FF6870597"/>
          </w:placeholder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2.  คำสั่งองค์การบริหารส่วนตำบลหนองแสง  ที่ 761/2559 ลงวันที่   21  กรกฎาคม  2559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123737" w:rsidRPr="00D86AA2" w:rsidRDefault="00123737" w:rsidP="001237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spacing w:val="-10"/>
          <w:sz w:val="30"/>
          <w:szCs w:val="30"/>
          <w:cs/>
        </w:rPr>
        <w:softHyphen/>
      </w:r>
    </w:p>
    <w:p w:rsidR="00123737" w:rsidRPr="00D86AA2" w:rsidRDefault="00123737" w:rsidP="00123737">
      <w:pPr>
        <w:spacing w:after="0" w:line="240" w:lineRule="auto"/>
        <w:ind w:right="-45"/>
        <w:jc w:val="thaiDistribute"/>
        <w:rPr>
          <w:rFonts w:ascii="TH SarabunPSK" w:hAnsi="TH SarabunPSK" w:cs="TH SarabunPSK"/>
          <w:spacing w:val="-10"/>
          <w:sz w:val="30"/>
          <w:szCs w:val="30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123737" w:rsidRPr="00D86AA2" w:rsidRDefault="00123737" w:rsidP="00123737">
      <w:pPr>
        <w:spacing w:after="0" w:line="240" w:lineRule="auto"/>
        <w:ind w:right="-45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pacing w:val="-10"/>
          <w:sz w:val="30"/>
          <w:szCs w:val="30"/>
          <w:cs/>
        </w:rPr>
        <w:t>ตามที่</w:t>
      </w:r>
      <w:sdt>
        <w:sdtPr>
          <w:rPr>
            <w:rFonts w:ascii="TH SarabunPSK" w:hAnsi="TH SarabunPSK" w:cs="TH SarabunPSK"/>
            <w:color w:val="0000FF"/>
            <w:spacing w:val="-10"/>
            <w:sz w:val="32"/>
            <w:szCs w:val="32"/>
            <w:cs/>
          </w:rPr>
          <w:id w:val="-1880931290"/>
          <w:placeholder>
            <w:docPart w:val="06C465DB8EB24EF593F9033FF6870597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pacing w:val="-10"/>
              <w:sz w:val="32"/>
              <w:szCs w:val="32"/>
              <w:cs/>
            </w:rPr>
            <w:t xml:space="preserve"> นาง</w:t>
          </w:r>
          <w:proofErr w:type="spellStart"/>
          <w:r>
            <w:rPr>
              <w:rFonts w:ascii="TH SarabunPSK" w:hAnsi="TH SarabunPSK" w:cs="TH SarabunPSK" w:hint="cs"/>
              <w:color w:val="0000FF"/>
              <w:spacing w:val="-10"/>
              <w:sz w:val="32"/>
              <w:szCs w:val="32"/>
              <w:cs/>
            </w:rPr>
            <w:t>ศิริญญา</w:t>
          </w:r>
          <w:proofErr w:type="spellEnd"/>
          <w:r>
            <w:rPr>
              <w:rFonts w:ascii="TH SarabunPSK" w:hAnsi="TH SarabunPSK" w:cs="TH SarabunPSK" w:hint="cs"/>
              <w:color w:val="0000FF"/>
              <w:spacing w:val="-10"/>
              <w:sz w:val="32"/>
              <w:szCs w:val="32"/>
              <w:cs/>
            </w:rPr>
            <w:t xml:space="preserve">  ลาวะลี</w:t>
          </w:r>
        </w:sdtContent>
      </w:sdt>
      <w:r w:rsidRPr="00D86AA2">
        <w:rPr>
          <w:rFonts w:ascii="TH SarabunPSK" w:hAnsi="TH SarabunPSK" w:cs="TH SarabunPSK"/>
          <w:spacing w:val="-10"/>
          <w:sz w:val="32"/>
          <w:szCs w:val="32"/>
          <w:cs/>
        </w:rPr>
        <w:t xml:space="preserve">  ตำแหน่ง </w:t>
      </w:r>
      <w:sdt>
        <w:sdtPr>
          <w:rPr>
            <w:rFonts w:ascii="TH SarabunPSK" w:hAnsi="TH SarabunPSK" w:cs="TH SarabunPSK"/>
            <w:color w:val="0000FF"/>
            <w:spacing w:val="-10"/>
            <w:sz w:val="32"/>
            <w:szCs w:val="32"/>
            <w:cs/>
          </w:rPr>
          <w:id w:val="-1018383652"/>
          <w:placeholder>
            <w:docPart w:val="06C465DB8EB24EF593F9033FF6870597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pacing w:val="-10"/>
              <w:sz w:val="32"/>
              <w:szCs w:val="32"/>
              <w:cs/>
            </w:rPr>
            <w:t>นักบริหารงานคลัง</w:t>
          </w:r>
        </w:sdtContent>
      </w:sdt>
      <w:r w:rsidRPr="00D86AA2">
        <w:rPr>
          <w:rFonts w:ascii="TH SarabunPSK" w:hAnsi="TH SarabunPSK" w:cs="TH SarabunPSK"/>
          <w:spacing w:val="-10"/>
          <w:sz w:val="32"/>
          <w:szCs w:val="32"/>
          <w:cs/>
        </w:rPr>
        <w:t xml:space="preserve"> ได้รับอนุญาตให้เข้ารับการประชุม/ฝึกอบรม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ตามคำสั่งเลขที่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47598903"/>
          <w:placeholder>
            <w:docPart w:val="06C465DB8EB24EF593F9033FF6870597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761/2559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978489494"/>
          <w:placeholder>
            <w:docPart w:val="06C465DB8EB24EF593F9033FF6870597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21 กรกฎาคม  2559</w:t>
          </w:r>
        </w:sdtContent>
      </w:sdt>
      <w:r w:rsidRPr="00D86AA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86AA2">
        <w:rPr>
          <w:rFonts w:ascii="TH SarabunPSK" w:eastAsia="Calibri" w:hAnsi="TH SarabunPSK" w:cs="TH SarabunPSK"/>
          <w:sz w:val="32"/>
          <w:szCs w:val="32"/>
          <w:cs/>
        </w:rPr>
        <w:t>หลักสูตร</w:t>
      </w:r>
      <w:sdt>
        <w:sdtPr>
          <w:rPr>
            <w:rFonts w:ascii="TH SarabunPSK" w:eastAsia="Calibri" w:hAnsi="TH SarabunPSK" w:cs="TH SarabunPSK"/>
            <w:color w:val="0000FF"/>
            <w:sz w:val="32"/>
            <w:szCs w:val="32"/>
            <w:cs/>
          </w:rPr>
          <w:id w:val="2081249682"/>
          <w:placeholder>
            <w:docPart w:val="06C465DB8EB24EF593F9033FF6870597"/>
          </w:placeholder>
          <w:text/>
        </w:sdtPr>
        <w:sdtContent>
          <w:r>
            <w:rPr>
              <w:rFonts w:ascii="TH SarabunPSK" w:eastAsia="Calibri" w:hAnsi="TH SarabunPSK" w:cs="TH SarabunPSK" w:hint="cs"/>
              <w:color w:val="0000FF"/>
              <w:sz w:val="32"/>
              <w:szCs w:val="32"/>
              <w:cs/>
            </w:rPr>
            <w:t xml:space="preserve"> หลักสูตรกลยุทธ์การบริหารงานของนักบริหารงานคลัง รุ่นที่ 17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AA2">
        <w:rPr>
          <w:rFonts w:ascii="TH SarabunPSK" w:eastAsia="Calibri" w:hAnsi="TH SarabunPSK" w:cs="TH SarabunPSK"/>
          <w:sz w:val="32"/>
          <w:szCs w:val="32"/>
          <w:cs/>
        </w:rPr>
        <w:t>ระหว่างวันที่</w:t>
      </w:r>
      <w:sdt>
        <w:sdtPr>
          <w:rPr>
            <w:rFonts w:ascii="TH SarabunPSK" w:eastAsia="Calibri" w:hAnsi="TH SarabunPSK" w:cs="TH SarabunPSK"/>
            <w:color w:val="0000FF"/>
            <w:sz w:val="32"/>
            <w:szCs w:val="32"/>
            <w:cs/>
          </w:rPr>
          <w:id w:val="-1990934378"/>
          <w:placeholder>
            <w:docPart w:val="06C465DB8EB24EF593F9033FF6870597"/>
          </w:placeholder>
          <w:text/>
        </w:sdtPr>
        <w:sdtEndPr>
          <w:rPr>
            <w:cs w:val="0"/>
          </w:rPr>
        </w:sdtEndPr>
        <w:sdtContent>
          <w:r>
            <w:rPr>
              <w:rFonts w:ascii="TH SarabunPSK" w:eastAsia="Calibri" w:hAnsi="TH SarabunPSK" w:cs="TH SarabunPSK" w:hint="cs"/>
              <w:color w:val="0000FF"/>
              <w:sz w:val="32"/>
              <w:szCs w:val="32"/>
              <w:cs/>
            </w:rPr>
            <w:t xml:space="preserve"> 1 </w:t>
          </w:r>
          <w:r>
            <w:rPr>
              <w:rFonts w:ascii="TH SarabunPSK" w:eastAsia="Calibri" w:hAnsi="TH SarabunPSK" w:cs="TH SarabunPSK" w:hint="cs"/>
              <w:color w:val="0000FF"/>
              <w:sz w:val="32"/>
              <w:szCs w:val="32"/>
            </w:rPr>
            <w:t xml:space="preserve">– </w:t>
          </w:r>
          <w:r>
            <w:rPr>
              <w:rFonts w:ascii="TH SarabunPSK" w:eastAsia="Calibri" w:hAnsi="TH SarabunPSK" w:cs="TH SarabunPSK" w:hint="cs"/>
              <w:color w:val="0000FF"/>
              <w:sz w:val="32"/>
              <w:szCs w:val="32"/>
              <w:cs/>
            </w:rPr>
            <w:t>12 สิงหาคม  2559</w:t>
          </w:r>
        </w:sdtContent>
      </w:sdt>
      <w:r w:rsidRPr="00D86A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86AA2">
        <w:rPr>
          <w:rFonts w:ascii="TH SarabunPSK" w:eastAsia="Calibri" w:hAnsi="TH SarabunPSK" w:cs="TH SarabunPSK"/>
          <w:sz w:val="32"/>
          <w:szCs w:val="32"/>
          <w:cs/>
        </w:rPr>
        <w:t xml:space="preserve"> ณ</w:t>
      </w:r>
      <w:r w:rsidRPr="00D86AA2">
        <w:rPr>
          <w:rFonts w:ascii="TH SarabunPSK" w:eastAsia="Calibri" w:hAnsi="TH SarabunPSK" w:cs="TH SarabunPSK"/>
          <w:sz w:val="32"/>
          <w:szCs w:val="32"/>
        </w:rPr>
        <w:t xml:space="preserve"> </w:t>
      </w:r>
      <w:sdt>
        <w:sdtPr>
          <w:rPr>
            <w:rFonts w:ascii="TH SarabunPSK" w:eastAsia="Calibri" w:hAnsi="TH SarabunPSK" w:cs="TH SarabunPSK"/>
            <w:color w:val="0000FF"/>
            <w:sz w:val="32"/>
            <w:szCs w:val="32"/>
            <w:cs/>
          </w:rPr>
          <w:id w:val="-1456469902"/>
          <w:placeholder>
            <w:docPart w:val="06C465DB8EB24EF593F9033FF6870597"/>
          </w:placeholder>
          <w:text/>
        </w:sdtPr>
        <w:sdtContent>
          <w:r>
            <w:rPr>
              <w:rFonts w:ascii="TH SarabunPSK" w:eastAsia="Calibri" w:hAnsi="TH SarabunPSK" w:cs="TH SarabunPSK" w:hint="cs"/>
              <w:color w:val="0000FF"/>
              <w:sz w:val="32"/>
              <w:szCs w:val="32"/>
              <w:cs/>
            </w:rPr>
            <w:t>สถาบันพัฒนาบุคลากรท้องถิ่น ถนนพหลโยธิน (ซอยคลองหลวง 8) ตำบลคลองหนึ่ง อำเภอคลองหลวง จังหวัดปทุมธานี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AA2">
        <w:rPr>
          <w:rFonts w:ascii="TH SarabunPSK" w:hAnsi="TH SarabunPSK" w:cs="TH SarabunPSK"/>
          <w:sz w:val="30"/>
          <w:szCs w:val="30"/>
          <w:cs/>
        </w:rPr>
        <w:t>นั้น</w:t>
      </w:r>
    </w:p>
    <w:p w:rsidR="00123737" w:rsidRPr="00D86AA2" w:rsidRDefault="00123737" w:rsidP="0012373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123737" w:rsidRPr="00973EE6" w:rsidRDefault="00123737" w:rsidP="00123737">
      <w:pPr>
        <w:spacing w:after="0" w:line="240" w:lineRule="auto"/>
        <w:ind w:right="-45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ab/>
      </w:r>
      <w:r w:rsidRPr="00973EE6">
        <w:rPr>
          <w:rFonts w:ascii="TH SarabunPSK" w:hAnsi="TH SarabunPSK" w:cs="TH SarabunPSK"/>
          <w:sz w:val="32"/>
          <w:szCs w:val="32"/>
          <w:cs/>
        </w:rPr>
        <w:t>จึงขออนุมัติยืมเงินเพื่อทดรองราชการในการเข้าประชุม/ฝึกอบรมตามโครงการดังกล่าว  โดย</w:t>
      </w:r>
      <w:r w:rsidRPr="00973EE6">
        <w:rPr>
          <w:rFonts w:ascii="TH SarabunPSK" w:eastAsia="Calibri" w:hAnsi="TH SarabunPSK" w:cs="TH SarabunPSK"/>
          <w:sz w:val="32"/>
          <w:szCs w:val="32"/>
          <w:cs/>
        </w:rPr>
        <w:t>ข</w:t>
      </w:r>
      <w:r w:rsidRPr="00973EE6">
        <w:rPr>
          <w:rFonts w:ascii="TH SarabunPSK" w:hAnsi="TH SarabunPSK" w:cs="TH SarabunPSK"/>
          <w:sz w:val="32"/>
          <w:szCs w:val="32"/>
          <w:cs/>
        </w:rPr>
        <w:t xml:space="preserve">ออนุมัติเบิกจ่ายเงินงบประมาณในข้อบัญญัติงบประมาณรายจ่ายประจำปีงบประมาณ พ.ศ.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2041005916"/>
          <w:placeholder>
            <w:docPart w:val="06C465DB8EB24EF593F9033FF6870597"/>
          </w:placeholder>
          <w:text/>
        </w:sdtPr>
        <w:sdtContent>
          <w:r w:rsidRPr="00973EE6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2561</w:t>
          </w:r>
        </w:sdtContent>
      </w:sdt>
      <w:r w:rsidRPr="00973E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73EE6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973EE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532723934"/>
          <w:placeholder>
            <w:docPart w:val="06C465DB8EB24EF593F9033FF6870597"/>
          </w:placeholder>
          <w:text/>
        </w:sdtPr>
        <w:sdtContent>
          <w:r w:rsidRPr="00973EE6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กองคลัง</w:t>
          </w:r>
        </w:sdtContent>
      </w:sdt>
      <w:r w:rsidRPr="00973EE6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  <w:r w:rsidRPr="00973EE6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973EE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639313527"/>
          <w:placeholder>
            <w:docPart w:val="06C465DB8EB24EF593F9033FF6870597"/>
          </w:placeholder>
          <w:text/>
        </w:sdtPr>
        <w:sdtContent>
          <w:r w:rsidRPr="00973EE6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บริหารงานทั่วไป</w:t>
          </w:r>
        </w:sdtContent>
      </w:sdt>
      <w:r w:rsidRPr="00973E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73EE6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973EE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512292344"/>
          <w:placeholder>
            <w:docPart w:val="06C465DB8EB24EF593F9033FF6870597"/>
          </w:placeholder>
          <w:text/>
        </w:sdtPr>
        <w:sdtContent>
          <w:r w:rsidRPr="00973EE6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บริหารงานคลัง</w:t>
          </w:r>
        </w:sdtContent>
      </w:sdt>
      <w:r w:rsidRPr="00973EE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73EE6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665826414"/>
          <w:placeholder>
            <w:docPart w:val="06C465DB8EB24EF593F9033FF6870597"/>
          </w:placeholder>
          <w:text/>
        </w:sdtPr>
        <w:sdtContent>
          <w:r w:rsidRPr="00973EE6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ค่าใช้สอย</w:t>
          </w:r>
        </w:sdtContent>
      </w:sdt>
      <w:r w:rsidRPr="00973E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73EE6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973EE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358236187"/>
          <w:placeholder>
            <w:docPart w:val="06C465DB8EB24EF593F9033FF6870597"/>
          </w:placeholder>
          <w:text/>
        </w:sdtPr>
        <w:sdtContent>
          <w:r w:rsidRPr="00973EE6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รายจ่ายเกี่ยวเนื่องกับการปฏิบัติราชการที่ไม่เกี่ยวกับหมวดอื่น ๆ</w:t>
          </w:r>
        </w:sdtContent>
      </w:sdt>
      <w:r w:rsidRPr="00973EE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73EE6">
        <w:rPr>
          <w:rFonts w:ascii="TH SarabunPSK" w:hAnsi="TH SarabunPSK" w:cs="TH SarabunPSK"/>
          <w:sz w:val="32"/>
          <w:szCs w:val="32"/>
          <w:cs/>
        </w:rPr>
        <w:t>รายการ ค่าใช้จ่ายในการเดินทางไปราชการและลงทะเบียน ฯ แยกเป็น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709"/>
        <w:gridCol w:w="4961"/>
        <w:gridCol w:w="1134"/>
        <w:gridCol w:w="1346"/>
        <w:gridCol w:w="781"/>
      </w:tblGrid>
      <w:tr w:rsidR="00123737" w:rsidRPr="00973EE6" w:rsidTr="00973EE6">
        <w:tc>
          <w:tcPr>
            <w:tcW w:w="709" w:type="dxa"/>
            <w:shd w:val="clear" w:color="auto" w:fill="auto"/>
          </w:tcPr>
          <w:p w:rsidR="00123737" w:rsidRPr="00973EE6" w:rsidRDefault="00123737" w:rsidP="00C13F86">
            <w:pPr>
              <w:spacing w:after="0" w:line="240" w:lineRule="auto"/>
              <w:ind w:right="-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123737" w:rsidRPr="00973EE6" w:rsidRDefault="00123737" w:rsidP="00DB77B5">
            <w:pPr>
              <w:spacing w:after="0" w:line="240" w:lineRule="auto"/>
              <w:ind w:right="-4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E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ค่าเบี้ยเลี้ยง </w:t>
            </w:r>
          </w:p>
        </w:tc>
        <w:tc>
          <w:tcPr>
            <w:tcW w:w="1134" w:type="dxa"/>
            <w:shd w:val="clear" w:color="auto" w:fill="auto"/>
          </w:tcPr>
          <w:p w:rsidR="00123737" w:rsidRPr="00973EE6" w:rsidRDefault="00123737" w:rsidP="00C13F86">
            <w:pPr>
              <w:spacing w:after="0" w:line="240" w:lineRule="auto"/>
              <w:ind w:right="-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3EE6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346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d w:val="100693315"/>
              <w:placeholder>
                <w:docPart w:val="06C465DB8EB24EF593F9033FF6870597"/>
              </w:placeholder>
              <w:text/>
            </w:sdtPr>
            <w:sdtEndPr>
              <w:rPr>
                <w:cs w:val="0"/>
              </w:rPr>
            </w:sdtEndPr>
            <w:sdtContent>
              <w:p w:rsidR="00123737" w:rsidRPr="00973EE6" w:rsidRDefault="00123737" w:rsidP="00C13F86">
                <w:pPr>
                  <w:spacing w:after="0" w:line="240" w:lineRule="auto"/>
                  <w:ind w:right="-68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73EE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480</w:t>
                </w:r>
              </w:p>
            </w:sdtContent>
          </w:sdt>
        </w:tc>
        <w:tc>
          <w:tcPr>
            <w:tcW w:w="781" w:type="dxa"/>
            <w:shd w:val="clear" w:color="auto" w:fill="auto"/>
          </w:tcPr>
          <w:p w:rsidR="00123737" w:rsidRPr="00973EE6" w:rsidRDefault="00123737" w:rsidP="00C13F86">
            <w:pPr>
              <w:spacing w:after="0" w:line="240" w:lineRule="auto"/>
              <w:ind w:right="-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3EE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23737" w:rsidRPr="00973EE6" w:rsidTr="00973EE6">
        <w:tc>
          <w:tcPr>
            <w:tcW w:w="709" w:type="dxa"/>
            <w:shd w:val="clear" w:color="auto" w:fill="auto"/>
          </w:tcPr>
          <w:p w:rsidR="00123737" w:rsidRPr="00973EE6" w:rsidRDefault="00123737" w:rsidP="00C13F86">
            <w:pPr>
              <w:spacing w:after="0" w:line="240" w:lineRule="auto"/>
              <w:ind w:right="-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123737" w:rsidRPr="00973EE6" w:rsidRDefault="00123737" w:rsidP="00DB77B5">
            <w:pPr>
              <w:spacing w:after="0" w:line="240" w:lineRule="auto"/>
              <w:ind w:left="497" w:right="-249" w:hanging="4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EE6">
              <w:rPr>
                <w:rFonts w:ascii="TH SarabunPSK" w:hAnsi="TH SarabunPSK" w:cs="TH SarabunPSK"/>
                <w:sz w:val="32"/>
                <w:szCs w:val="32"/>
                <w:cs/>
              </w:rPr>
              <w:t>1.2  ค่าเช่าที่พัก</w:t>
            </w:r>
          </w:p>
        </w:tc>
        <w:tc>
          <w:tcPr>
            <w:tcW w:w="1134" w:type="dxa"/>
            <w:shd w:val="clear" w:color="auto" w:fill="auto"/>
          </w:tcPr>
          <w:p w:rsidR="00123737" w:rsidRPr="00973EE6" w:rsidRDefault="00123737" w:rsidP="00C13F8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3EE6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346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d w:val="-642347503"/>
              <w:placeholder>
                <w:docPart w:val="06C465DB8EB24EF593F9033FF6870597"/>
              </w:placeholder>
              <w:text/>
            </w:sdtPr>
            <w:sdtEndPr>
              <w:rPr>
                <w:cs w:val="0"/>
              </w:rPr>
            </w:sdtEndPr>
            <w:sdtContent>
              <w:p w:rsidR="00123737" w:rsidRPr="00973EE6" w:rsidRDefault="00123737" w:rsidP="00C13F86">
                <w:pPr>
                  <w:spacing w:after="0" w:line="240" w:lineRule="auto"/>
                  <w:ind w:right="-68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73EE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800</w:t>
                </w:r>
              </w:p>
            </w:sdtContent>
          </w:sdt>
        </w:tc>
        <w:tc>
          <w:tcPr>
            <w:tcW w:w="781" w:type="dxa"/>
            <w:shd w:val="clear" w:color="auto" w:fill="auto"/>
          </w:tcPr>
          <w:p w:rsidR="00123737" w:rsidRPr="00973EE6" w:rsidRDefault="00123737" w:rsidP="00C13F86">
            <w:pPr>
              <w:spacing w:after="0" w:line="240" w:lineRule="auto"/>
              <w:ind w:right="-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3EE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23737" w:rsidRPr="00973EE6" w:rsidTr="00973EE6">
        <w:tc>
          <w:tcPr>
            <w:tcW w:w="709" w:type="dxa"/>
            <w:shd w:val="clear" w:color="auto" w:fill="auto"/>
          </w:tcPr>
          <w:p w:rsidR="00123737" w:rsidRPr="00973EE6" w:rsidRDefault="00123737" w:rsidP="00C13F86">
            <w:pPr>
              <w:spacing w:after="0" w:line="240" w:lineRule="auto"/>
              <w:ind w:right="-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123737" w:rsidRPr="00973EE6" w:rsidRDefault="00123737" w:rsidP="00DB77B5">
            <w:pPr>
              <w:spacing w:after="0" w:line="240" w:lineRule="auto"/>
              <w:ind w:right="-4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EE6">
              <w:rPr>
                <w:rFonts w:ascii="TH SarabunPSK" w:hAnsi="TH SarabunPSK" w:cs="TH SarabunPSK"/>
                <w:sz w:val="32"/>
                <w:szCs w:val="32"/>
                <w:cs/>
              </w:rPr>
              <w:t>1.3  ค่าพาหนะ</w:t>
            </w:r>
          </w:p>
        </w:tc>
        <w:tc>
          <w:tcPr>
            <w:tcW w:w="1134" w:type="dxa"/>
            <w:shd w:val="clear" w:color="auto" w:fill="auto"/>
          </w:tcPr>
          <w:p w:rsidR="00123737" w:rsidRPr="00973EE6" w:rsidRDefault="00123737" w:rsidP="00C13F8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3EE6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346" w:type="dxa"/>
            <w:shd w:val="clear" w:color="auto" w:fill="auto"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d w:val="-2132463532"/>
              <w:placeholder>
                <w:docPart w:val="06C465DB8EB24EF593F9033FF6870597"/>
              </w:placeholder>
              <w:text/>
            </w:sdtPr>
            <w:sdtEndPr>
              <w:rPr>
                <w:cs w:val="0"/>
              </w:rPr>
            </w:sdtEndPr>
            <w:sdtContent>
              <w:p w:rsidR="00123737" w:rsidRPr="00973EE6" w:rsidRDefault="00973EE6" w:rsidP="00973EE6">
                <w:pPr>
                  <w:spacing w:after="0" w:line="240" w:lineRule="auto"/>
                  <w:ind w:right="-68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73EE6">
                  <w:rPr>
                    <w:rFonts w:ascii="TH SarabunPSK" w:eastAsia="Times New Roman" w:hAnsi="TH SarabunPSK" w:cs="TH SarabunPSK"/>
                    <w:color w:val="0000FF"/>
                    <w:sz w:val="32"/>
                    <w:szCs w:val="32"/>
                  </w:rPr>
                  <w:t>3,440</w:t>
                </w:r>
              </w:p>
            </w:sdtContent>
          </w:sdt>
        </w:tc>
        <w:tc>
          <w:tcPr>
            <w:tcW w:w="781" w:type="dxa"/>
            <w:shd w:val="clear" w:color="auto" w:fill="auto"/>
          </w:tcPr>
          <w:p w:rsidR="00123737" w:rsidRPr="00973EE6" w:rsidRDefault="00123737" w:rsidP="00C13F86">
            <w:pPr>
              <w:spacing w:after="0" w:line="240" w:lineRule="auto"/>
              <w:ind w:right="-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3EE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23737" w:rsidRPr="00973EE6" w:rsidTr="00973EE6">
        <w:tc>
          <w:tcPr>
            <w:tcW w:w="709" w:type="dxa"/>
            <w:shd w:val="clear" w:color="auto" w:fill="auto"/>
          </w:tcPr>
          <w:p w:rsidR="00123737" w:rsidRPr="00973EE6" w:rsidRDefault="00123737" w:rsidP="00C13F86">
            <w:pPr>
              <w:spacing w:after="0" w:line="240" w:lineRule="auto"/>
              <w:ind w:right="-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123737" w:rsidRPr="00973EE6" w:rsidRDefault="00123737" w:rsidP="00C13F86">
            <w:pPr>
              <w:spacing w:after="0" w:line="240" w:lineRule="auto"/>
              <w:ind w:right="-4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EE6">
              <w:rPr>
                <w:rFonts w:ascii="TH SarabunPSK" w:hAnsi="TH SarabunPSK" w:cs="TH SarabunPSK" w:hint="cs"/>
                <w:sz w:val="32"/>
                <w:szCs w:val="32"/>
                <w:cs/>
              </w:rPr>
              <w:t>1.4  ค่าลงทะเบียน</w:t>
            </w:r>
          </w:p>
        </w:tc>
        <w:tc>
          <w:tcPr>
            <w:tcW w:w="1134" w:type="dxa"/>
            <w:shd w:val="clear" w:color="auto" w:fill="auto"/>
          </w:tcPr>
          <w:p w:rsidR="00123737" w:rsidRPr="00973EE6" w:rsidRDefault="00123737" w:rsidP="00C13F8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EE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346" w:type="dxa"/>
            <w:shd w:val="clear" w:color="auto" w:fill="auto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1177534843"/>
              <w:placeholder>
                <w:docPart w:val="DefaultPlaceholder_1081868574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123737" w:rsidRPr="00973EE6" w:rsidRDefault="00123737" w:rsidP="00123737">
                <w:pPr>
                  <w:spacing w:after="0" w:line="240" w:lineRule="auto"/>
                  <w:ind w:right="-68"/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  <w:cs/>
                  </w:rPr>
                </w:pPr>
                <w:r w:rsidRPr="00973EE6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0.00</w:t>
                </w:r>
              </w:p>
            </w:sdtContent>
          </w:sdt>
        </w:tc>
        <w:tc>
          <w:tcPr>
            <w:tcW w:w="781" w:type="dxa"/>
            <w:shd w:val="clear" w:color="auto" w:fill="auto"/>
          </w:tcPr>
          <w:p w:rsidR="00123737" w:rsidRPr="00973EE6" w:rsidRDefault="00123737" w:rsidP="00C13F86">
            <w:pPr>
              <w:spacing w:after="0" w:line="240" w:lineRule="auto"/>
              <w:ind w:right="-4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3EE6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123737" w:rsidRPr="00973EE6" w:rsidTr="00973EE6">
        <w:tc>
          <w:tcPr>
            <w:tcW w:w="709" w:type="dxa"/>
            <w:shd w:val="clear" w:color="auto" w:fill="auto"/>
          </w:tcPr>
          <w:p w:rsidR="00123737" w:rsidRPr="00973EE6" w:rsidRDefault="00123737" w:rsidP="00C13F86">
            <w:pPr>
              <w:spacing w:after="0" w:line="240" w:lineRule="auto"/>
              <w:ind w:right="-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</w:tcPr>
          <w:p w:rsidR="00123737" w:rsidRPr="00973EE6" w:rsidRDefault="00123737" w:rsidP="00C13F8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E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รวมเป็นเงินทั้งสิ้น  </w:t>
            </w:r>
          </w:p>
        </w:tc>
        <w:tc>
          <w:tcPr>
            <w:tcW w:w="1134" w:type="dxa"/>
            <w:shd w:val="clear" w:color="auto" w:fill="auto"/>
          </w:tcPr>
          <w:p w:rsidR="00123737" w:rsidRPr="00973EE6" w:rsidRDefault="00123737" w:rsidP="00C13F86">
            <w:pPr>
              <w:spacing w:after="0" w:line="240" w:lineRule="auto"/>
              <w:ind w:right="-13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E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346" w:type="dxa"/>
            <w:shd w:val="clear" w:color="auto" w:fill="auto"/>
          </w:tcPr>
          <w:p w:rsidR="00123737" w:rsidRPr="00973EE6" w:rsidRDefault="00973EE6" w:rsidP="00973EE6">
            <w:pPr>
              <w:spacing w:after="0" w:line="240" w:lineRule="auto"/>
              <w:ind w:right="-6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4</w:t>
            </w:r>
            <w:r w:rsidR="00123737" w:rsidRPr="00973EE6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720</w:t>
            </w:r>
          </w:p>
        </w:tc>
        <w:tc>
          <w:tcPr>
            <w:tcW w:w="781" w:type="dxa"/>
            <w:shd w:val="clear" w:color="auto" w:fill="auto"/>
          </w:tcPr>
          <w:p w:rsidR="00123737" w:rsidRPr="00973EE6" w:rsidRDefault="00123737" w:rsidP="00C13F86">
            <w:pPr>
              <w:spacing w:after="0" w:line="240" w:lineRule="auto"/>
              <w:ind w:right="-43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3E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123737" w:rsidRPr="00973EE6" w:rsidRDefault="00123737" w:rsidP="001237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3EE6">
        <w:rPr>
          <w:rFonts w:ascii="TH SarabunPSK" w:hAnsi="TH SarabunPSK" w:cs="TH SarabunPSK"/>
          <w:sz w:val="32"/>
          <w:szCs w:val="32"/>
          <w:cs/>
        </w:rPr>
        <w:t>รายละเอียดตามเอกสารแนบท้ายบันทึก</w:t>
      </w:r>
    </w:p>
    <w:p w:rsidR="00123737" w:rsidRPr="00973EE6" w:rsidRDefault="00123737" w:rsidP="0012373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3EE6">
        <w:rPr>
          <w:rFonts w:ascii="TH SarabunPSK" w:hAnsi="TH SarabunPSK" w:cs="TH SarabunPSK"/>
          <w:b/>
          <w:bCs/>
          <w:sz w:val="32"/>
          <w:szCs w:val="32"/>
          <w:cs/>
        </w:rPr>
        <w:t>กฎหมาย/ระเบียบ</w:t>
      </w:r>
    </w:p>
    <w:p w:rsidR="00123737" w:rsidRPr="00D86AA2" w:rsidRDefault="00123737" w:rsidP="0012373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D86AA2">
        <w:rPr>
          <w:rFonts w:ascii="TH SarabunPSK" w:hAnsi="TH SarabunPSK" w:cs="TH SarabunPSK"/>
          <w:sz w:val="32"/>
          <w:szCs w:val="32"/>
        </w:rPr>
        <w:t xml:space="preserve"> </w:t>
      </w:r>
      <w:r w:rsidRPr="00D86AA2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 (ฉบับที่ 3)</w:t>
      </w:r>
      <w:r w:rsidRPr="00D86AA2">
        <w:rPr>
          <w:rFonts w:ascii="TH SarabunPSK" w:hAnsi="TH SarabunPSK" w:cs="TH SarabunPSK"/>
          <w:sz w:val="32"/>
          <w:szCs w:val="32"/>
        </w:rPr>
        <w:t xml:space="preserve"> 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255</w:t>
      </w:r>
      <w:r w:rsidRPr="00D86AA2">
        <w:rPr>
          <w:rFonts w:ascii="TH SarabunPSK" w:hAnsi="TH SarabunPSK" w:cs="TH SarabunPSK"/>
          <w:sz w:val="32"/>
          <w:szCs w:val="32"/>
          <w:cs/>
        </w:rPr>
        <w:t>9</w:t>
      </w:r>
    </w:p>
    <w:p w:rsidR="00123737" w:rsidRPr="00D86AA2" w:rsidRDefault="00123737" w:rsidP="00123737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ข้อพิจารณา/เสนอแนะ</w:t>
      </w:r>
    </w:p>
    <w:p w:rsidR="00123737" w:rsidRPr="00D86AA2" w:rsidRDefault="00123737" w:rsidP="00123737">
      <w:pPr>
        <w:rPr>
          <w:rFonts w:ascii="TH SarabunPSK" w:hAnsi="TH SarabunPSK" w:cs="TH SarabunPSK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จึงเรียนมาเพื่อโปรดทราบและพิจารณาอนุมัติ</w:t>
      </w: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3737" w:rsidRPr="00D86AA2" w:rsidRDefault="00123737" w:rsidP="001237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ลงชื่อ...........................................ผู้เบิก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626121187"/>
        <w:placeholder>
          <w:docPart w:val="06C465DB8EB24EF593F9033FF6870597"/>
        </w:placeholder>
        <w:text/>
      </w:sdtPr>
      <w:sdtEndPr>
        <w:rPr>
          <w:cs w:val="0"/>
        </w:rPr>
      </w:sdtEndPr>
      <w:sdtContent>
        <w:p w:rsidR="00123737" w:rsidRPr="00D86AA2" w:rsidRDefault="00123737" w:rsidP="00123737">
          <w:pPr>
            <w:spacing w:after="0" w:line="240" w:lineRule="auto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(นาง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ศิริญญา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ลาวะลี)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id w:val="1242373445"/>
        <w:placeholder>
          <w:docPart w:val="06C465DB8EB24EF593F9033FF6870597"/>
        </w:placeholder>
        <w:text/>
      </w:sdtPr>
      <w:sdtEndPr>
        <w:rPr>
          <w:cs w:val="0"/>
        </w:rPr>
      </w:sdtEndPr>
      <w:sdtContent>
        <w:p w:rsidR="00123737" w:rsidRPr="00D86AA2" w:rsidRDefault="00356144" w:rsidP="00123737">
          <w:pPr>
            <w:spacing w:after="0" w:line="240" w:lineRule="auto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หัวหน้าฝ่ายบัญชี</w:t>
          </w:r>
        </w:p>
      </w:sdtContent>
    </w:sdt>
    <w:p w:rsidR="00356144" w:rsidRDefault="00356144" w:rsidP="001237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23737" w:rsidRPr="00D86AA2" w:rsidRDefault="00356144" w:rsidP="001237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:rsidR="00123737" w:rsidRPr="00D86AA2" w:rsidRDefault="00123737" w:rsidP="00123737">
      <w:pPr>
        <w:spacing w:after="0" w:line="240" w:lineRule="auto"/>
        <w:ind w:left="3958"/>
        <w:jc w:val="center"/>
        <w:rPr>
          <w:rFonts w:ascii="TH SarabunPSK" w:hAnsi="TH SarabunPSK" w:cs="TH SarabunPSK"/>
          <w:sz w:val="32"/>
          <w:szCs w:val="32"/>
        </w:rPr>
      </w:pP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D86AA2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ความเห็นของหัวหน้าหน่วยงานผู้เบิก</w:t>
      </w: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123737" w:rsidRPr="00D86AA2" w:rsidRDefault="00123737" w:rsidP="00123737">
      <w:pPr>
        <w:spacing w:after="0" w:line="240" w:lineRule="auto"/>
        <w:ind w:left="2160" w:firstLine="720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(ลงชื่อ)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</w:t>
      </w:r>
    </w:p>
    <w:sdt>
      <w:sdtPr>
        <w:rPr>
          <w:rFonts w:ascii="TH SarabunPSK" w:hAnsi="TH SarabunPSK" w:cs="TH SarabunPSK"/>
          <w:sz w:val="30"/>
          <w:szCs w:val="30"/>
          <w:cs/>
        </w:rPr>
        <w:id w:val="721957792"/>
        <w:placeholder>
          <w:docPart w:val="06C465DB8EB24EF593F9033FF6870597"/>
        </w:placeholder>
        <w:text/>
      </w:sdtPr>
      <w:sdtEndPr>
        <w:rPr>
          <w:cs w:val="0"/>
        </w:rPr>
      </w:sdtEndPr>
      <w:sdtContent>
        <w:p w:rsidR="00123737" w:rsidRPr="00D86AA2" w:rsidRDefault="00123737" w:rsidP="00123737">
          <w:pPr>
            <w:spacing w:after="0" w:line="240" w:lineRule="auto"/>
            <w:jc w:val="center"/>
            <w:rPr>
              <w:rFonts w:ascii="TH SarabunPSK" w:hAnsi="TH SarabunPSK" w:cs="TH SarabunPSK"/>
              <w:sz w:val="30"/>
              <w:szCs w:val="30"/>
            </w:rPr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(นางกาญจนา  ทับธานี)</w:t>
          </w:r>
        </w:p>
      </w:sdtContent>
    </w:sdt>
    <w:sdt>
      <w:sdtPr>
        <w:rPr>
          <w:rFonts w:ascii="TH SarabunPSK" w:hAnsi="TH SarabunPSK" w:cs="TH SarabunPSK"/>
          <w:sz w:val="30"/>
          <w:szCs w:val="30"/>
          <w:cs/>
        </w:rPr>
        <w:id w:val="-595243730"/>
        <w:placeholder>
          <w:docPart w:val="06C465DB8EB24EF593F9033FF6870597"/>
        </w:placeholder>
        <w:text/>
      </w:sdtPr>
      <w:sdtEndPr>
        <w:rPr>
          <w:cs w:val="0"/>
        </w:rPr>
      </w:sdtEndPr>
      <w:sdtContent>
        <w:p w:rsidR="00123737" w:rsidRPr="00D86AA2" w:rsidRDefault="00123737" w:rsidP="00123737">
          <w:pPr>
            <w:spacing w:after="0" w:line="240" w:lineRule="auto"/>
            <w:jc w:val="center"/>
            <w:rPr>
              <w:rFonts w:ascii="TH SarabunPSK" w:hAnsi="TH SarabunPSK" w:cs="TH SarabunPSK"/>
              <w:sz w:val="30"/>
              <w:szCs w:val="30"/>
            </w:rPr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ผู้อำนวยการกองคลัง</w:t>
          </w:r>
        </w:p>
      </w:sdtContent>
    </w:sdt>
    <w:p w:rsidR="00123737" w:rsidRPr="00D86AA2" w:rsidRDefault="00123737" w:rsidP="001237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D86AA2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ความเห็นของผู้อำนวยการกองคลัง</w:t>
      </w: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123737" w:rsidRPr="00D86AA2" w:rsidRDefault="00123737" w:rsidP="00123737">
      <w:pPr>
        <w:spacing w:after="0" w:line="240" w:lineRule="auto"/>
        <w:ind w:left="2160" w:firstLine="720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(ลงชื่อ)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</w:t>
      </w:r>
    </w:p>
    <w:p w:rsidR="00123737" w:rsidRPr="00D86AA2" w:rsidRDefault="00123737" w:rsidP="00123737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(นางกาญจนา  ทับธานี)</w:t>
      </w:r>
    </w:p>
    <w:p w:rsidR="00123737" w:rsidRPr="00D86AA2" w:rsidRDefault="00123737" w:rsidP="00123737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ผู้อำนวยการกองคลัง</w:t>
      </w: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ความเห็นของปลัดองค์การบริหารส่วนตำบลหนองแสง</w:t>
      </w: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............................................. </w:t>
      </w:r>
    </w:p>
    <w:p w:rsidR="00123737" w:rsidRPr="00D86AA2" w:rsidRDefault="00123737" w:rsidP="001237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(นายอนุชิต  โพธิมาตย์)</w:t>
      </w:r>
    </w:p>
    <w:p w:rsidR="00123737" w:rsidRPr="00D86AA2" w:rsidRDefault="00123737" w:rsidP="001237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123737" w:rsidRPr="00D86AA2" w:rsidRDefault="00123737" w:rsidP="001237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ปลัดองค์การบริหารส่วนตำบลหนองแสง</w:t>
      </w: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คำสั่งของนายกองค์การบริหารส่วนตำบลหนองแสง</w:t>
      </w: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(    ) อนุญาต</w:t>
      </w:r>
      <w:r w:rsidRPr="00D86AA2">
        <w:rPr>
          <w:rFonts w:ascii="TH SarabunPSK" w:hAnsi="TH SarabunPSK" w:cs="TH SarabunPSK"/>
          <w:sz w:val="32"/>
          <w:szCs w:val="32"/>
        </w:rPr>
        <w:t xml:space="preserve"> </w:t>
      </w: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(    ) ไม่อนุญาตเพราะ.....................................</w:t>
      </w: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.............................................  </w:t>
      </w:r>
    </w:p>
    <w:p w:rsidR="00123737" w:rsidRPr="00D86AA2" w:rsidRDefault="00123737" w:rsidP="001237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(นายอนุชิต  โพธิมาตย์)</w:t>
      </w:r>
    </w:p>
    <w:p w:rsidR="00123737" w:rsidRPr="00D86AA2" w:rsidRDefault="00123737" w:rsidP="001237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123737" w:rsidRPr="00D86AA2" w:rsidRDefault="00123737" w:rsidP="001237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123737" w:rsidRDefault="00123737" w:rsidP="001237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นายกองค์การบริหารส่วนตำบลหนองแสง</w:t>
      </w:r>
    </w:p>
    <w:p w:rsidR="00356144" w:rsidRDefault="00356144" w:rsidP="001237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356144" w:rsidRPr="00D86AA2" w:rsidRDefault="00356144" w:rsidP="00123737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123737" w:rsidRPr="00D86AA2" w:rsidRDefault="00123737" w:rsidP="001237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86AA2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รายละเอียดแนบท้ายบันทึกข้อความ</w:t>
      </w:r>
    </w:p>
    <w:p w:rsidR="00123737" w:rsidRPr="00D86AA2" w:rsidRDefault="00123737" w:rsidP="001237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86AA2">
        <w:rPr>
          <w:rFonts w:ascii="TH SarabunPSK" w:hAnsi="TH SarabunPSK" w:cs="TH SarabunPSK"/>
          <w:b/>
          <w:bCs/>
          <w:sz w:val="36"/>
          <w:szCs w:val="36"/>
          <w:cs/>
        </w:rPr>
        <w:t>ประมาณการค่าใช้จ่ายในการเดินทางไปราชการ</w:t>
      </w:r>
    </w:p>
    <w:tbl>
      <w:tblPr>
        <w:tblW w:w="97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472"/>
      </w:tblGrid>
      <w:tr w:rsidR="00123737" w:rsidRPr="00D86AA2" w:rsidTr="00C13F86">
        <w:tc>
          <w:tcPr>
            <w:tcW w:w="2235" w:type="dxa"/>
            <w:shd w:val="clear" w:color="auto" w:fill="auto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เพื่อเข้ารับการประชุมตามโครงการ</w:t>
            </w:r>
          </w:p>
        </w:tc>
        <w:tc>
          <w:tcPr>
            <w:tcW w:w="7472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d w:val="-949783224"/>
              <w:placeholder>
                <w:docPart w:val="06C465DB8EB24EF593F9033FF6870597"/>
              </w:placeholder>
              <w:text/>
            </w:sdtPr>
            <w:sdtEndPr>
              <w:rPr>
                <w:cs w:val="0"/>
              </w:rPr>
            </w:sdtEndPr>
            <w:sdtContent>
              <w:p w:rsidR="00123737" w:rsidRPr="00D86AA2" w:rsidRDefault="00123737" w:rsidP="00C13F86">
                <w:pPr>
                  <w:spacing w:after="0" w:line="240" w:lineRule="auto"/>
                  <w:rPr>
                    <w:rFonts w:ascii="TH SarabunPSK" w:hAnsi="TH SarabunPSK" w:cs="TH SarabunPSK"/>
                    <w:b/>
                    <w:bCs/>
                    <w:color w:val="0000FF"/>
                    <w:sz w:val="36"/>
                    <w:szCs w:val="36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กลยุทธ์การบริหารงานของนักบริหารงานคลัง รุ่นที่ 17</w:t>
                </w:r>
              </w:p>
            </w:sdtContent>
          </w:sdt>
        </w:tc>
      </w:tr>
      <w:tr w:rsidR="00123737" w:rsidRPr="00D86AA2" w:rsidTr="00C13F86">
        <w:tc>
          <w:tcPr>
            <w:tcW w:w="2235" w:type="dxa"/>
            <w:shd w:val="clear" w:color="auto" w:fill="auto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7472" w:type="dxa"/>
            <w:shd w:val="clear" w:color="auto" w:fill="auto"/>
          </w:tcPr>
          <w:sdt>
            <w:sdtPr>
              <w:rPr>
                <w:rFonts w:ascii="TH SarabunPSK" w:eastAsia="Calibri" w:hAnsi="TH SarabunPSK" w:cs="TH SarabunPSK"/>
                <w:color w:val="0000FF"/>
                <w:sz w:val="32"/>
                <w:szCs w:val="32"/>
                <w:cs/>
              </w:rPr>
              <w:id w:val="-1463413466"/>
              <w:placeholder>
                <w:docPart w:val="06C465DB8EB24EF593F9033FF6870597"/>
              </w:placeholder>
              <w:text/>
            </w:sdtPr>
            <w:sdtEndPr>
              <w:rPr>
                <w:cs w:val="0"/>
              </w:rPr>
            </w:sdtEndPr>
            <w:sdtContent>
              <w:p w:rsidR="00123737" w:rsidRPr="00D86AA2" w:rsidRDefault="00123737" w:rsidP="00C13F86">
                <w:pPr>
                  <w:spacing w:after="0" w:line="240" w:lineRule="auto"/>
                  <w:rPr>
                    <w:rFonts w:ascii="TH SarabunPSK" w:hAnsi="TH SarabunPSK" w:cs="TH SarabunPSK"/>
                    <w:b/>
                    <w:bCs/>
                    <w:color w:val="0000FF"/>
                    <w:sz w:val="36"/>
                    <w:szCs w:val="36"/>
                  </w:rPr>
                </w:pPr>
                <w:r>
                  <w:rPr>
                    <w:rFonts w:ascii="TH SarabunPSK" w:eastAsia="Calibri" w:hAnsi="TH SarabunPSK" w:cs="TH SarabunPSK" w:hint="cs"/>
                    <w:color w:val="0000FF"/>
                    <w:sz w:val="32"/>
                    <w:szCs w:val="32"/>
                    <w:cs/>
                  </w:rPr>
                  <w:t>สถาบันพัฒนาบุคลากรท้องถิ่น ถนนพหลโยธิน (ซอยคลองหลวง 8) ตำบลคลองหนึ่ง อำเภอคลองหลวง จังหวัดปทุมธานี</w:t>
                </w:r>
              </w:p>
            </w:sdtContent>
          </w:sdt>
        </w:tc>
      </w:tr>
      <w:tr w:rsidR="00123737" w:rsidRPr="00D86AA2" w:rsidTr="00C13F86">
        <w:tc>
          <w:tcPr>
            <w:tcW w:w="2235" w:type="dxa"/>
            <w:shd w:val="clear" w:color="auto" w:fill="auto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ระหว่างวันที่</w:t>
            </w: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472" w:type="dxa"/>
            <w:shd w:val="clear" w:color="auto" w:fill="auto"/>
          </w:tcPr>
          <w:sdt>
            <w:sdtPr>
              <w:rPr>
                <w:rFonts w:ascii="TH SarabunPSK" w:eastAsia="Calibri" w:hAnsi="TH SarabunPSK" w:cs="TH SarabunPSK"/>
                <w:color w:val="0000FF"/>
                <w:sz w:val="32"/>
                <w:szCs w:val="32"/>
                <w:cs/>
              </w:rPr>
              <w:id w:val="-1600866155"/>
              <w:placeholder>
                <w:docPart w:val="06C465DB8EB24EF593F9033FF6870597"/>
              </w:placeholder>
              <w:text/>
            </w:sdtPr>
            <w:sdtContent>
              <w:p w:rsidR="00123737" w:rsidRPr="00D86AA2" w:rsidRDefault="00123737" w:rsidP="00C13F86">
                <w:pPr>
                  <w:spacing w:after="0" w:line="240" w:lineRule="auto"/>
                  <w:rPr>
                    <w:rFonts w:ascii="TH SarabunPSK" w:hAnsi="TH SarabunPSK" w:cs="TH SarabunPSK"/>
                    <w:b/>
                    <w:bCs/>
                    <w:color w:val="0000FF"/>
                    <w:sz w:val="36"/>
                    <w:szCs w:val="36"/>
                  </w:rPr>
                </w:pPr>
                <w:r>
                  <w:rPr>
                    <w:rFonts w:ascii="TH SarabunPSK" w:eastAsia="Calibri" w:hAnsi="TH SarabunPSK" w:cs="TH SarabunPSK" w:hint="cs"/>
                    <w:color w:val="0000FF"/>
                    <w:sz w:val="32"/>
                    <w:szCs w:val="32"/>
                    <w:cs/>
                  </w:rPr>
                  <w:t xml:space="preserve">1 </w:t>
                </w:r>
                <w:r>
                  <w:rPr>
                    <w:rFonts w:ascii="TH SarabunPSK" w:eastAsia="Calibri" w:hAnsi="TH SarabunPSK" w:cs="TH SarabunPSK" w:hint="cs"/>
                    <w:color w:val="0000FF"/>
                    <w:sz w:val="32"/>
                    <w:szCs w:val="32"/>
                  </w:rPr>
                  <w:t xml:space="preserve">– </w:t>
                </w:r>
                <w:r>
                  <w:rPr>
                    <w:rFonts w:ascii="TH SarabunPSK" w:eastAsia="Calibri" w:hAnsi="TH SarabunPSK" w:cs="TH SarabunPSK" w:hint="cs"/>
                    <w:color w:val="0000FF"/>
                    <w:sz w:val="32"/>
                    <w:szCs w:val="32"/>
                    <w:cs/>
                  </w:rPr>
                  <w:t>12 สิงหาคม  2559</w:t>
                </w:r>
              </w:p>
            </w:sdtContent>
          </w:sdt>
        </w:tc>
      </w:tr>
      <w:tr w:rsidR="00123737" w:rsidRPr="00D86AA2" w:rsidTr="00C13F86">
        <w:tc>
          <w:tcPr>
            <w:tcW w:w="2235" w:type="dxa"/>
            <w:shd w:val="clear" w:color="auto" w:fill="auto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</w:t>
            </w: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7472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d w:val="-1795904318"/>
              <w:placeholder>
                <w:docPart w:val="06C465DB8EB24EF593F9033FF6870597"/>
              </w:placeholder>
              <w:text/>
            </w:sdtPr>
            <w:sdtEndPr>
              <w:rPr>
                <w:cs w:val="0"/>
              </w:rPr>
            </w:sdtEndPr>
            <w:sdtContent>
              <w:p w:rsidR="00123737" w:rsidRPr="00D86AA2" w:rsidRDefault="00123737" w:rsidP="00123737">
                <w:pPr>
                  <w:spacing w:after="0" w:line="240" w:lineRule="auto"/>
                  <w:rPr>
                    <w:rFonts w:ascii="TH SarabunPSK" w:hAnsi="TH SarabunPSK" w:cs="TH SarabunPSK"/>
                    <w:b/>
                    <w:bCs/>
                    <w:color w:val="0000FF"/>
                    <w:sz w:val="36"/>
                    <w:szCs w:val="36"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นาง</w:t>
                </w:r>
                <w:proofErr w:type="spellStart"/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ศิริญญา</w:t>
                </w:r>
                <w:proofErr w:type="spellEnd"/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 xml:space="preserve">  ลาวะลี</w:t>
                </w:r>
              </w:p>
            </w:sdtContent>
          </w:sdt>
        </w:tc>
      </w:tr>
      <w:tr w:rsidR="00123737" w:rsidRPr="00D86AA2" w:rsidTr="00C13F86">
        <w:tc>
          <w:tcPr>
            <w:tcW w:w="2235" w:type="dxa"/>
            <w:shd w:val="clear" w:color="auto" w:fill="auto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86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ตามคำสั่งที่</w:t>
            </w:r>
            <w:r w:rsidRPr="00D86A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472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d w:val="-259376188"/>
              <w:placeholder>
                <w:docPart w:val="06C465DB8EB24EF593F9033FF6870597"/>
              </w:placeholder>
              <w:text/>
            </w:sdtPr>
            <w:sdtContent>
              <w:p w:rsidR="00123737" w:rsidRPr="00D86AA2" w:rsidRDefault="00123737" w:rsidP="00C13F86">
                <w:pPr>
                  <w:spacing w:after="0" w:line="240" w:lineRule="auto"/>
                  <w:rPr>
                    <w:rFonts w:ascii="TH SarabunPSK" w:hAnsi="TH SarabunPSK" w:cs="TH SarabunPSK"/>
                    <w:color w:val="0000FF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761/2559 ลงวันที่   21  กรกฎาคม  2559</w:t>
                </w:r>
              </w:p>
            </w:sdtContent>
          </w:sdt>
        </w:tc>
      </w:tr>
    </w:tbl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9639" w:type="dxa"/>
        <w:tblInd w:w="-289" w:type="dxa"/>
        <w:tblLook w:val="04A0" w:firstRow="1" w:lastRow="0" w:firstColumn="1" w:lastColumn="0" w:noHBand="0" w:noVBand="1"/>
      </w:tblPr>
      <w:tblGrid>
        <w:gridCol w:w="567"/>
        <w:gridCol w:w="856"/>
        <w:gridCol w:w="1015"/>
        <w:gridCol w:w="1292"/>
        <w:gridCol w:w="1153"/>
        <w:gridCol w:w="2064"/>
        <w:gridCol w:w="1275"/>
        <w:gridCol w:w="286"/>
        <w:gridCol w:w="1131"/>
      </w:tblGrid>
      <w:tr w:rsidR="00123737" w:rsidRPr="00D86AA2" w:rsidTr="00C13F86">
        <w:trPr>
          <w:trHeight w:val="420"/>
        </w:trPr>
        <w:tc>
          <w:tcPr>
            <w:tcW w:w="4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ind w:right="-217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86A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3737" w:rsidRPr="00D86AA2" w:rsidTr="00C13F86">
        <w:trPr>
          <w:trHeight w:val="420"/>
        </w:trPr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 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ค่าเบี้ยเลี้ยงเดินทางไปราชการในลักษณะเหมาจ่าย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123737" w:rsidRPr="00D86AA2" w:rsidTr="00C13F8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d w:val="876276443"/>
              <w:placeholder>
                <w:docPart w:val="06C465DB8EB24EF593F9033FF6870597"/>
              </w:placeholder>
              <w:text/>
            </w:sdtPr>
            <w:sdtContent>
              <w:p w:rsidR="00123737" w:rsidRPr="00D86AA2" w:rsidRDefault="00123737" w:rsidP="00C13F86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color w:val="0000FF"/>
                    <w:sz w:val="32"/>
                    <w:szCs w:val="32"/>
                    <w:cs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วันที่ 31 กรกฎาคม  2559  (ในอัตรา 240 บาท :วัน)</w:t>
                </w:r>
              </w:p>
            </w:sdtContent>
          </w:sdt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240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123737" w:rsidRPr="00D86AA2" w:rsidTr="00C13F8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d w:val="-1111422963"/>
              <w:placeholder>
                <w:docPart w:val="06C465DB8EB24EF593F9033FF6870597"/>
              </w:placeholder>
              <w:text/>
            </w:sdtPr>
            <w:sdtEndPr>
              <w:rPr>
                <w:cs w:val="0"/>
              </w:rPr>
            </w:sdtEndPr>
            <w:sdtContent>
              <w:p w:rsidR="00123737" w:rsidRPr="00D86AA2" w:rsidRDefault="00123737" w:rsidP="00C13F86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วันที่ 12  สิงหาคม  2559  (ในอัตรา 240 บาท :วัน)</w:t>
                </w:r>
              </w:p>
            </w:sdtContent>
          </w:sdt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d w:val="-865901725"/>
              <w:placeholder>
                <w:docPart w:val="06C465DB8EB24EF593F9033FF6870597"/>
              </w:placeholder>
              <w:text/>
            </w:sdtPr>
            <w:sdtContent>
              <w:p w:rsidR="00123737" w:rsidRPr="00D86AA2" w:rsidRDefault="001237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240</w:t>
                </w:r>
              </w:p>
            </w:sdtContent>
          </w:sdt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123737" w:rsidRPr="00D86AA2" w:rsidTr="00C13F8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23737" w:rsidRPr="00D86AA2" w:rsidTr="00C13F86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sdt>
            <w:sdtPr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  <w:id w:val="-381400869"/>
              <w:placeholder>
                <w:docPart w:val="06C465DB8EB24EF593F9033FF6870597"/>
              </w:placeholder>
              <w:text/>
            </w:sdtPr>
            <w:sdtContent>
              <w:p w:rsidR="00123737" w:rsidRPr="00D86AA2" w:rsidRDefault="001237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>480</w:t>
                </w:r>
              </w:p>
            </w:sdtContent>
          </w:sdt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123737" w:rsidRPr="00D86AA2" w:rsidTr="00C13F86">
        <w:trPr>
          <w:trHeight w:val="420"/>
        </w:trPr>
        <w:tc>
          <w:tcPr>
            <w:tcW w:w="69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2) 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ค่าเช่าที่พักเลือกเบิกจ่ายในลักษณะ 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u w:val="dotted"/>
                  <w:cs/>
                </w:rPr>
                <w:id w:val="-2135854293"/>
                <w:placeholder>
                  <w:docPart w:val="06C465DB8EB24EF593F9033FF6870597"/>
                </w:placeholder>
                <w:text/>
              </w:sdtPr>
              <w:sdtContent>
                <w:r w:rsidRPr="00397F50"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u w:val="dotted"/>
                    <w:cs/>
                  </w:rPr>
                  <w:t>เหมาจ่าย</w:t>
                </w:r>
              </w:sdtContent>
            </w:sdt>
            <w:r w:rsidRPr="00D86AA2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ในอัตรา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cs/>
                </w:rPr>
                <w:id w:val="-1866511492"/>
                <w:placeholder>
                  <w:docPart w:val="06C465DB8EB24EF593F9033FF6870597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 xml:space="preserve"> 800</w:t>
                </w:r>
              </w:sdtContent>
            </w:sdt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บาท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: 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คน 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123737" w:rsidRPr="00D86AA2" w:rsidTr="00C13F8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d w:val="671677390"/>
              <w:placeholder>
                <w:docPart w:val="06C465DB8EB24EF593F9033FF6870597"/>
              </w:placeholder>
              <w:text/>
            </w:sdtPr>
            <w:sdtEndPr>
              <w:rPr>
                <w:cs/>
              </w:rPr>
            </w:sdtEndPr>
            <w:sdtContent>
              <w:p w:rsidR="00123737" w:rsidRPr="00D86AA2" w:rsidRDefault="00123737" w:rsidP="00C13F86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color w:val="0000FF"/>
                    <w:sz w:val="32"/>
                    <w:szCs w:val="32"/>
                    <w:cs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 xml:space="preserve">- วันที่ 31 กรกฎาคม  2559  </w:t>
                </w:r>
              </w:p>
            </w:sdtContent>
          </w:sdt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  <w:id w:val="1527285306"/>
              <w:placeholder>
                <w:docPart w:val="06C465DB8EB24EF593F9033FF6870597"/>
              </w:placeholder>
              <w:text/>
            </w:sdtPr>
            <w:sdtContent>
              <w:p w:rsidR="00123737" w:rsidRPr="00D86AA2" w:rsidRDefault="001237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800</w:t>
                </w:r>
              </w:p>
            </w:sdtContent>
          </w:sdt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123737" w:rsidRPr="00D86AA2" w:rsidTr="00C13F86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23737" w:rsidRPr="00D86AA2" w:rsidTr="00C13F8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ค่าเช่าที่พัก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sdt>
            <w:sdtPr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  <w:id w:val="1015961038"/>
              <w:placeholder>
                <w:docPart w:val="06C465DB8EB24EF593F9033FF6870597"/>
              </w:placeholder>
              <w:text/>
            </w:sdtPr>
            <w:sdtContent>
              <w:p w:rsidR="00123737" w:rsidRPr="00D86AA2" w:rsidRDefault="001237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>800</w:t>
                </w:r>
              </w:p>
            </w:sdtContent>
          </w:sdt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638BC" w:rsidRPr="00D86AA2" w:rsidTr="000D6DEE">
        <w:trPr>
          <w:trHeight w:val="420"/>
        </w:trPr>
        <w:tc>
          <w:tcPr>
            <w:tcW w:w="6947" w:type="dxa"/>
            <w:gridSpan w:val="6"/>
            <w:tcBorders>
              <w:top w:val="nil"/>
              <w:left w:val="single" w:sz="4" w:space="0" w:color="auto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BC" w:rsidRPr="00D86AA2" w:rsidRDefault="003638BC" w:rsidP="00C13F86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3)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BC" w:rsidRPr="00D86AA2" w:rsidRDefault="003638BC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ashSmallGap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3638BC" w:rsidRPr="00D86AA2" w:rsidRDefault="003638BC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8BC" w:rsidRPr="00D86AA2" w:rsidRDefault="003638BC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123737" w:rsidRPr="00D86AA2" w:rsidTr="00C13F86">
        <w:trPr>
          <w:trHeight w:val="420"/>
        </w:trPr>
        <w:tc>
          <w:tcPr>
            <w:tcW w:w="567" w:type="dxa"/>
            <w:tcBorders>
              <w:top w:val="dashSmallGap" w:sz="4" w:space="0" w:color="BFBFBF"/>
              <w:left w:val="single" w:sz="4" w:space="0" w:color="auto"/>
              <w:bottom w:val="dashSmallGap" w:sz="4" w:space="0" w:color="BFBFBF"/>
              <w:right w:val="nil"/>
            </w:tcBorders>
            <w:shd w:val="clear" w:color="auto" w:fill="auto"/>
            <w:noWrap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80" w:type="dxa"/>
            <w:gridSpan w:val="5"/>
            <w:tcBorders>
              <w:top w:val="dashSmallGap" w:sz="4" w:space="0" w:color="BFBFBF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id w:val="2017273495"/>
                <w:placeholder>
                  <w:docPart w:val="06C465DB8EB24EF593F9033FF6870597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sz w:val="32"/>
                    <w:szCs w:val="32"/>
                    <w:cs/>
                  </w:rPr>
                  <w:t>...</w:t>
                </w:r>
              </w:sdtContent>
            </w:sdt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)ค่ารถรับจ้างเที่ยวละ  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cs/>
                </w:rPr>
                <w:id w:val="-919875719"/>
                <w:placeholder>
                  <w:docPart w:val="024B4A315DD644CFBC6B2B132574BE8B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 xml:space="preserve">.......  </w:t>
                </w:r>
              </w:sdtContent>
            </w:sdt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sdt>
          <w:sdtPr>
            <w:rPr>
              <w:rFonts w:ascii="TH SarabunPSK" w:eastAsia="Times New Roman" w:hAnsi="TH SarabunPSK" w:cs="TH SarabunPSK"/>
              <w:color w:val="0000FF"/>
              <w:sz w:val="32"/>
              <w:szCs w:val="32"/>
              <w:cs/>
            </w:rPr>
            <w:id w:val="867106154"/>
            <w:placeholder>
              <w:docPart w:val="06C465DB8EB24EF593F9033FF6870597"/>
            </w:placeholder>
            <w:text/>
          </w:sdtPr>
          <w:sdtContent>
            <w:tc>
              <w:tcPr>
                <w:tcW w:w="1275" w:type="dxa"/>
                <w:tcBorders>
                  <w:top w:val="dashSmallGap" w:sz="4" w:space="0" w:color="BFBFBF"/>
                  <w:left w:val="nil"/>
                  <w:bottom w:val="dashSmallGap" w:sz="4" w:space="0" w:color="BFBFBF"/>
                  <w:right w:val="single" w:sz="4" w:space="0" w:color="auto"/>
                </w:tcBorders>
                <w:shd w:val="clear" w:color="auto" w:fill="auto"/>
                <w:noWrap/>
              </w:tcPr>
              <w:p w:rsidR="00123737" w:rsidRPr="00D86AA2" w:rsidRDefault="001237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-</w:t>
                </w:r>
              </w:p>
            </w:tc>
          </w:sdtContent>
        </w:sdt>
        <w:tc>
          <w:tcPr>
            <w:tcW w:w="286" w:type="dxa"/>
            <w:tcBorders>
              <w:top w:val="dashSmallGap" w:sz="4" w:space="0" w:color="BFBFBF"/>
              <w:left w:val="nil"/>
              <w:bottom w:val="dashSmallGap" w:sz="4" w:space="0" w:color="BFBFBF"/>
              <w:right w:val="nil"/>
            </w:tcBorders>
            <w:shd w:val="clear" w:color="auto" w:fill="auto"/>
            <w:noWrap/>
          </w:tcPr>
          <w:p w:rsidR="00123737" w:rsidRPr="00D86AA2" w:rsidRDefault="001237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dashSmallGap" w:sz="4" w:space="0" w:color="BFBFBF"/>
              <w:left w:val="single" w:sz="4" w:space="0" w:color="auto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23737" w:rsidRPr="00D86AA2" w:rsidTr="00C13F86">
        <w:trPr>
          <w:trHeight w:val="420"/>
        </w:trPr>
        <w:tc>
          <w:tcPr>
            <w:tcW w:w="567" w:type="dxa"/>
            <w:tcBorders>
              <w:top w:val="dashSmallGap" w:sz="4" w:space="0" w:color="BFBFBF"/>
              <w:left w:val="single" w:sz="4" w:space="0" w:color="auto"/>
              <w:bottom w:val="dashSmallGap" w:sz="4" w:space="0" w:color="BFBFBF"/>
              <w:right w:val="nil"/>
            </w:tcBorders>
            <w:shd w:val="clear" w:color="auto" w:fill="auto"/>
            <w:noWrap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80" w:type="dxa"/>
            <w:gridSpan w:val="5"/>
            <w:tcBorders>
              <w:top w:val="dashSmallGap" w:sz="4" w:space="0" w:color="BFBFBF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id w:val="-2115038177"/>
                <w:placeholder>
                  <w:docPart w:val="0F197D9D4C42459481BBB92449677F4F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sz w:val="32"/>
                    <w:szCs w:val="32"/>
                    <w:cs/>
                  </w:rPr>
                  <w:t>...</w:t>
                </w:r>
              </w:sdtContent>
            </w:sdt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)ค่ารถโดยสารประจำทางไปกลับ เที่ยวละ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cs/>
                </w:rPr>
                <w:id w:val="-969898405"/>
                <w:placeholder>
                  <w:docPart w:val="6E3AED9FAD9E4FF5A45955575815CC58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.........</w:t>
                </w:r>
              </w:sdtContent>
            </w:sdt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sdt>
          <w:sdtPr>
            <w:rPr>
              <w:rFonts w:ascii="TH SarabunPSK" w:eastAsia="Times New Roman" w:hAnsi="TH SarabunPSK" w:cs="TH SarabunPSK"/>
              <w:color w:val="0000FF"/>
              <w:sz w:val="32"/>
              <w:szCs w:val="32"/>
              <w:cs/>
            </w:rPr>
            <w:id w:val="1072083083"/>
            <w:placeholder>
              <w:docPart w:val="06C465DB8EB24EF593F9033FF6870597"/>
            </w:placeholder>
            <w:text/>
          </w:sdtPr>
          <w:sdtContent>
            <w:tc>
              <w:tcPr>
                <w:tcW w:w="1275" w:type="dxa"/>
                <w:tcBorders>
                  <w:top w:val="dashSmallGap" w:sz="4" w:space="0" w:color="BFBFBF"/>
                  <w:left w:val="nil"/>
                  <w:bottom w:val="dashSmallGap" w:sz="4" w:space="0" w:color="BFBFBF"/>
                  <w:right w:val="single" w:sz="4" w:space="0" w:color="auto"/>
                </w:tcBorders>
                <w:shd w:val="clear" w:color="auto" w:fill="auto"/>
                <w:noWrap/>
              </w:tcPr>
              <w:p w:rsidR="00123737" w:rsidRPr="00D86AA2" w:rsidRDefault="001237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-</w:t>
                </w:r>
              </w:p>
            </w:tc>
          </w:sdtContent>
        </w:sdt>
        <w:tc>
          <w:tcPr>
            <w:tcW w:w="286" w:type="dxa"/>
            <w:tcBorders>
              <w:top w:val="dashSmallGap" w:sz="4" w:space="0" w:color="BFBFBF"/>
              <w:left w:val="nil"/>
              <w:bottom w:val="dashSmallGap" w:sz="4" w:space="0" w:color="BFBFBF"/>
              <w:right w:val="nil"/>
            </w:tcBorders>
            <w:shd w:val="clear" w:color="auto" w:fill="auto"/>
            <w:noWrap/>
          </w:tcPr>
          <w:p w:rsidR="00123737" w:rsidRPr="00D86AA2" w:rsidRDefault="001237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dashSmallGap" w:sz="4" w:space="0" w:color="BFBFBF"/>
              <w:left w:val="single" w:sz="4" w:space="0" w:color="auto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23737" w:rsidRPr="00D86AA2" w:rsidTr="00C13F86">
        <w:trPr>
          <w:trHeight w:val="420"/>
        </w:trPr>
        <w:tc>
          <w:tcPr>
            <w:tcW w:w="567" w:type="dxa"/>
            <w:tcBorders>
              <w:top w:val="dashSmallGap" w:sz="4" w:space="0" w:color="BFBFBF"/>
              <w:left w:val="single" w:sz="4" w:space="0" w:color="auto"/>
              <w:bottom w:val="dashSmallGap" w:sz="4" w:space="0" w:color="BFBFBF"/>
              <w:right w:val="nil"/>
            </w:tcBorders>
            <w:shd w:val="clear" w:color="auto" w:fill="auto"/>
            <w:noWrap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80" w:type="dxa"/>
            <w:gridSpan w:val="5"/>
            <w:tcBorders>
              <w:top w:val="dashSmallGap" w:sz="4" w:space="0" w:color="BFBFBF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cs/>
                </w:rPr>
                <w:id w:val="-949924502"/>
                <w:placeholder>
                  <w:docPart w:val="49545BADD0714AF7A7DF3853ACAD3F2B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 xml:space="preserve"> / </w:t>
                </w:r>
              </w:sdtContent>
            </w:sdt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)รถยนต์ส่วนตัวทะเบียนรถเลขที่</w:t>
            </w:r>
            <w:sdt>
              <w:sdtPr>
                <w:rPr>
                  <w:rFonts w:ascii="TH SarabunPSK" w:eastAsia="Times New Roman" w:hAnsi="TH SarabunPSK" w:cs="TH SarabunPSK"/>
                  <w:color w:val="0000FF"/>
                  <w:sz w:val="32"/>
                  <w:szCs w:val="32"/>
                  <w:cs/>
                </w:rPr>
                <w:id w:val="-1550756958"/>
                <w:placeholder>
                  <w:docPart w:val="E9BCC89387C1422CBAE6AAE391BE30DB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 xml:space="preserve">บน 1259 มหาสารคาม </w:t>
                </w:r>
              </w:sdtContent>
            </w:sdt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ชดเชยค่าน้ำมันกิโลเมตรละ 4 บาทไป-กลับรวม </w:t>
            </w:r>
            <w:r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t>860</w:t>
            </w:r>
            <w:r w:rsidRPr="00D86AA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กิโลเมตร</w:t>
            </w:r>
          </w:p>
        </w:tc>
        <w:tc>
          <w:tcPr>
            <w:tcW w:w="1275" w:type="dxa"/>
            <w:tcBorders>
              <w:top w:val="dashSmallGap" w:sz="4" w:space="0" w:color="BFBFBF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cs/>
              </w:rPr>
              <w:id w:val="573783612"/>
              <w:placeholder>
                <w:docPart w:val="06C465DB8EB24EF593F9033FF6870597"/>
              </w:placeholder>
              <w:text/>
            </w:sdtPr>
            <w:sdtEndPr>
              <w:rPr>
                <w:cs w:val="0"/>
              </w:rPr>
            </w:sdtEndPr>
            <w:sdtContent>
              <w:p w:rsidR="00123737" w:rsidRPr="00D86AA2" w:rsidRDefault="001237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color w:val="0000FF"/>
                    <w:sz w:val="32"/>
                    <w:szCs w:val="32"/>
                  </w:rPr>
                </w:pP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3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440</w:t>
                </w:r>
              </w:p>
            </w:sdtContent>
          </w:sdt>
        </w:tc>
        <w:tc>
          <w:tcPr>
            <w:tcW w:w="286" w:type="dxa"/>
            <w:tcBorders>
              <w:top w:val="dashSmallGap" w:sz="4" w:space="0" w:color="BFBFBF"/>
              <w:left w:val="nil"/>
              <w:bottom w:val="dashSmallGap" w:sz="4" w:space="0" w:color="BFBFBF"/>
              <w:right w:val="nil"/>
            </w:tcBorders>
            <w:shd w:val="clear" w:color="auto" w:fill="auto"/>
            <w:noWrap/>
          </w:tcPr>
          <w:p w:rsidR="00123737" w:rsidRPr="00D86AA2" w:rsidRDefault="001237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dashSmallGap" w:sz="4" w:space="0" w:color="BFBFBF"/>
              <w:left w:val="single" w:sz="4" w:space="0" w:color="auto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23737" w:rsidRPr="00D86AA2" w:rsidTr="00C13F86">
        <w:trPr>
          <w:trHeight w:val="69"/>
        </w:trPr>
        <w:tc>
          <w:tcPr>
            <w:tcW w:w="567" w:type="dxa"/>
            <w:tcBorders>
              <w:top w:val="dashSmallGap" w:sz="4" w:space="0" w:color="BFBFBF"/>
              <w:left w:val="single" w:sz="4" w:space="0" w:color="auto"/>
              <w:bottom w:val="dashSmallGap" w:sz="4" w:space="0" w:color="BFBFBF"/>
              <w:right w:val="nil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80" w:type="dxa"/>
            <w:gridSpan w:val="5"/>
            <w:tcBorders>
              <w:top w:val="dashSmallGap" w:sz="4" w:space="0" w:color="BFBFBF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BFBFBF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dashSmallGap" w:sz="4" w:space="0" w:color="BFBFBF"/>
              <w:left w:val="nil"/>
              <w:bottom w:val="dashSmallGap" w:sz="4" w:space="0" w:color="BFBFBF"/>
              <w:right w:val="nil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dashSmallGap" w:sz="4" w:space="0" w:color="BFBFBF"/>
              <w:left w:val="single" w:sz="4" w:space="0" w:color="auto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638BC" w:rsidRPr="00D86AA2" w:rsidTr="00C04837">
        <w:trPr>
          <w:trHeight w:val="69"/>
        </w:trPr>
        <w:tc>
          <w:tcPr>
            <w:tcW w:w="6947" w:type="dxa"/>
            <w:gridSpan w:val="6"/>
            <w:tcBorders>
              <w:top w:val="dashSmallGap" w:sz="4" w:space="0" w:color="BFBFBF"/>
              <w:left w:val="single" w:sz="4" w:space="0" w:color="auto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8BC" w:rsidRPr="00D86AA2" w:rsidRDefault="003638BC" w:rsidP="00C13F86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4)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ค่าลงทะเบียน</w:t>
            </w:r>
          </w:p>
        </w:tc>
        <w:tc>
          <w:tcPr>
            <w:tcW w:w="1275" w:type="dxa"/>
            <w:tcBorders>
              <w:top w:val="dashSmallGap" w:sz="4" w:space="0" w:color="BFBFBF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TH SarabunPSK" w:eastAsia="Times New Roman" w:hAnsi="TH SarabunPSK" w:cs="TH SarabunPSK" w:hint="cs"/>
                <w:color w:val="0000FF"/>
                <w:sz w:val="32"/>
                <w:szCs w:val="32"/>
                <w:cs/>
              </w:rPr>
              <w:id w:val="1666431902"/>
              <w:placeholder>
                <w:docPart w:val="EC428F96E2CF44D485AF9993553379F3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3638BC" w:rsidRPr="00D86AA2" w:rsidRDefault="003638BC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123737">
                  <w:rPr>
                    <w:rFonts w:ascii="TH SarabunPSK" w:eastAsia="Times New Roman" w:hAnsi="TH SarabunPSK" w:cs="TH SarabunPSK" w:hint="cs"/>
                    <w:color w:val="0000FF"/>
                    <w:sz w:val="32"/>
                    <w:szCs w:val="32"/>
                    <w:cs/>
                  </w:rPr>
                  <w:t>0.00</w:t>
                </w:r>
              </w:p>
            </w:sdtContent>
          </w:sdt>
        </w:tc>
        <w:tc>
          <w:tcPr>
            <w:tcW w:w="286" w:type="dxa"/>
            <w:tcBorders>
              <w:top w:val="dashSmallGap" w:sz="4" w:space="0" w:color="BFBFBF"/>
              <w:left w:val="nil"/>
              <w:bottom w:val="dashSmallGap" w:sz="4" w:space="0" w:color="BFBFBF"/>
              <w:right w:val="nil"/>
            </w:tcBorders>
            <w:shd w:val="clear" w:color="auto" w:fill="auto"/>
            <w:noWrap/>
            <w:vAlign w:val="bottom"/>
          </w:tcPr>
          <w:p w:rsidR="003638BC" w:rsidRPr="00D86AA2" w:rsidRDefault="003638BC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dashSmallGap" w:sz="4" w:space="0" w:color="BFBFBF"/>
              <w:left w:val="single" w:sz="4" w:space="0" w:color="auto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8BC" w:rsidRPr="00D86AA2" w:rsidRDefault="003638BC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23737" w:rsidRPr="00D86AA2" w:rsidTr="00C13F86">
        <w:trPr>
          <w:trHeight w:val="69"/>
        </w:trPr>
        <w:tc>
          <w:tcPr>
            <w:tcW w:w="567" w:type="dxa"/>
            <w:tcBorders>
              <w:top w:val="dashSmallGap" w:sz="4" w:space="0" w:color="BFBFBF"/>
              <w:left w:val="single" w:sz="4" w:space="0" w:color="auto"/>
              <w:bottom w:val="dashSmallGap" w:sz="4" w:space="0" w:color="BFBFBF"/>
              <w:right w:val="nil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80" w:type="dxa"/>
            <w:gridSpan w:val="5"/>
            <w:tcBorders>
              <w:top w:val="dashSmallGap" w:sz="4" w:space="0" w:color="BFBFBF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BFBFBF"/>
              <w:left w:val="nil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dashSmallGap" w:sz="4" w:space="0" w:color="BFBFBF"/>
              <w:left w:val="nil"/>
              <w:bottom w:val="dashSmallGap" w:sz="4" w:space="0" w:color="BFBFBF"/>
              <w:right w:val="nil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dashSmallGap" w:sz="4" w:space="0" w:color="BFBFBF"/>
              <w:left w:val="single" w:sz="4" w:space="0" w:color="auto"/>
              <w:bottom w:val="dashSmallGap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23737" w:rsidRPr="00D86AA2" w:rsidTr="00C13F86">
        <w:trPr>
          <w:trHeight w:val="435"/>
        </w:trPr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86A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sdt>
              <w:sdtPr>
                <w:rPr>
                  <w:rFonts w:ascii="TH SarabunPSK" w:eastAsia="Times New Roman" w:hAnsi="TH SarabunPSK" w:cs="TH SarabunPSK"/>
                  <w:b/>
                  <w:bCs/>
                  <w:color w:val="0000FF"/>
                  <w:sz w:val="32"/>
                  <w:szCs w:val="32"/>
                  <w:cs/>
                </w:rPr>
                <w:id w:val="48420145"/>
                <w:placeholder>
                  <w:docPart w:val="06C465DB8EB24EF593F9033FF6870597"/>
                </w:placeholder>
                <w:text/>
              </w:sdtPr>
              <w:sdtContent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>สี่พันเจ็ดร้อยยี่สิบบาทถ้วน</w:t>
                </w:r>
              </w:sdtContent>
            </w:sdt>
            <w:r w:rsidRPr="00D86AA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sdt>
            <w:sdtPr>
              <w:rPr>
                <w:rFonts w:ascii="TH SarabunPSK" w:eastAsia="Times New Roman" w:hAnsi="TH SarabunPSK" w:cs="TH SarabunPSK"/>
                <w:b/>
                <w:bCs/>
                <w:color w:val="0000FF"/>
                <w:sz w:val="32"/>
                <w:szCs w:val="32"/>
              </w:rPr>
              <w:id w:val="-1012066010"/>
              <w:placeholder>
                <w:docPart w:val="06C465DB8EB24EF593F9033FF6870597"/>
              </w:placeholder>
              <w:text/>
            </w:sdtPr>
            <w:sdtContent>
              <w:p w:rsidR="00123737" w:rsidRPr="00D86AA2" w:rsidRDefault="00123737" w:rsidP="00C13F86">
                <w:pPr>
                  <w:spacing w:after="0" w:line="240" w:lineRule="auto"/>
                  <w:jc w:val="right"/>
                  <w:rPr>
                    <w:rFonts w:ascii="TH SarabunPSK" w:eastAsia="Times New Roman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>4</w:t>
                </w: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2"/>
                    <w:szCs w:val="32"/>
                  </w:rPr>
                  <w:t>,</w:t>
                </w:r>
                <w:r>
                  <w:rPr>
                    <w:rFonts w:ascii="TH SarabunPSK" w:eastAsia="Times New Roman" w:hAnsi="TH SarabunPSK" w:cs="TH SarabunPSK" w:hint="cs"/>
                    <w:b/>
                    <w:bCs/>
                    <w:color w:val="0000FF"/>
                    <w:sz w:val="32"/>
                    <w:szCs w:val="32"/>
                    <w:cs/>
                  </w:rPr>
                  <w:t xml:space="preserve">720 </w:t>
                </w:r>
              </w:p>
            </w:sdtContent>
          </w:sdt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737" w:rsidRPr="00D86AA2" w:rsidRDefault="00123737" w:rsidP="00C13F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6AA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123737" w:rsidRPr="00D86AA2" w:rsidRDefault="00123737" w:rsidP="00123737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ลงชื่อ...........................................ผู้เบิก</w:t>
      </w:r>
    </w:p>
    <w:sdt>
      <w:sdtPr>
        <w:rPr>
          <w:rFonts w:ascii="TH SarabunPSK" w:hAnsi="TH SarabunPSK" w:cs="TH SarabunPSK"/>
          <w:color w:val="0000FF"/>
          <w:sz w:val="32"/>
          <w:szCs w:val="32"/>
          <w:cs/>
        </w:rPr>
        <w:id w:val="1194739117"/>
        <w:placeholder>
          <w:docPart w:val="06C465DB8EB24EF593F9033FF6870597"/>
        </w:placeholder>
        <w:text/>
      </w:sdtPr>
      <w:sdtEndPr>
        <w:rPr>
          <w:cs w:val="0"/>
        </w:rPr>
      </w:sdtEndPr>
      <w:sdtContent>
        <w:p w:rsidR="00123737" w:rsidRPr="00D86AA2" w:rsidRDefault="00123737" w:rsidP="00123737">
          <w:pPr>
            <w:spacing w:after="0" w:line="240" w:lineRule="auto"/>
            <w:jc w:val="center"/>
            <w:rPr>
              <w:rFonts w:ascii="TH SarabunPSK" w:hAnsi="TH SarabunPSK" w:cs="TH SarabunPSK"/>
              <w:color w:val="0000FF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(นาง</w:t>
          </w:r>
          <w:proofErr w:type="spellStart"/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ศิริญญา</w:t>
          </w:r>
          <w:proofErr w:type="spellEnd"/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ลาวะลี)</w:t>
          </w:r>
        </w:p>
      </w:sdtContent>
    </w:sdt>
    <w:sdt>
      <w:sdtPr>
        <w:rPr>
          <w:rFonts w:ascii="TH SarabunPSK" w:hAnsi="TH SarabunPSK" w:cs="TH SarabunPSK"/>
          <w:color w:val="0000FF"/>
          <w:sz w:val="32"/>
          <w:szCs w:val="32"/>
          <w:cs/>
        </w:rPr>
        <w:id w:val="1474015550"/>
        <w:placeholder>
          <w:docPart w:val="06C465DB8EB24EF593F9033FF6870597"/>
        </w:placeholder>
        <w:text/>
      </w:sdtPr>
      <w:sdtEndPr>
        <w:rPr>
          <w:cs w:val="0"/>
        </w:rPr>
      </w:sdtEndPr>
      <w:sdtContent>
        <w:p w:rsidR="00123737" w:rsidRPr="00D86AA2" w:rsidRDefault="00123737" w:rsidP="00123737">
          <w:pPr>
            <w:spacing w:after="0" w:line="240" w:lineRule="auto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นักบริหารงานคลัง</w:t>
          </w:r>
        </w:p>
      </w:sdtContent>
    </w:sdt>
    <w:p w:rsidR="00123737" w:rsidRPr="00D86AA2" w:rsidRDefault="00123737" w:rsidP="00123737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D163AE" w:rsidRDefault="00D163AE"/>
    <w:sectPr w:rsidR="00D16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ENi7CkRHyab0d0wzxXuGw89aXht9hC4liX7u3FvhRMulwaiLbpalzJvVb3N69OAQJCXpsjCZK8U1LBpb787UUg==" w:salt="JtKYSph5WrKJN52foQpKgQ==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37"/>
    <w:rsid w:val="00123737"/>
    <w:rsid w:val="001F177F"/>
    <w:rsid w:val="00356144"/>
    <w:rsid w:val="003638BC"/>
    <w:rsid w:val="00397F50"/>
    <w:rsid w:val="00973EE6"/>
    <w:rsid w:val="00C30F17"/>
    <w:rsid w:val="00D163AE"/>
    <w:rsid w:val="00D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603C3-DFC7-49DB-BD5E-B436272F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37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9C845913494D84BC0196FDACA9C6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A59EAF-704B-4760-9598-0D2BB443EA1F}"/>
      </w:docPartPr>
      <w:docPartBody>
        <w:p w:rsidR="00000000" w:rsidRDefault="002B6B61" w:rsidP="002B6B61">
          <w:pPr>
            <w:pStyle w:val="EE9C845913494D84BC0196FDACA9C65C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475A9A10F594B1997898242CC037C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4E514C-AAD8-44AC-BF85-46748FF854F6}"/>
      </w:docPartPr>
      <w:docPartBody>
        <w:p w:rsidR="00000000" w:rsidRDefault="002B6B61" w:rsidP="002B6B61">
          <w:pPr>
            <w:pStyle w:val="9475A9A10F594B1997898242CC037C08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ADD921491574886B469EBFF305208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7BDDDF-B716-475C-A8E5-A7E6F232E46E}"/>
      </w:docPartPr>
      <w:docPartBody>
        <w:p w:rsidR="00000000" w:rsidRDefault="002B6B61" w:rsidP="002B6B61">
          <w:pPr>
            <w:pStyle w:val="2ADD921491574886B469EBFF3052081D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06C465DB8EB24EF593F9033FF68705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784301-686B-4120-90E0-8CD883E64BDC}"/>
      </w:docPartPr>
      <w:docPartBody>
        <w:p w:rsidR="00000000" w:rsidRDefault="002B6B61" w:rsidP="002B6B61">
          <w:pPr>
            <w:pStyle w:val="06C465DB8EB24EF593F9033FF6870597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024B4A315DD644CFBC6B2B132574BE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A7D5D1-DBA6-4522-9888-4128F417A897}"/>
      </w:docPartPr>
      <w:docPartBody>
        <w:p w:rsidR="00000000" w:rsidRDefault="002B6B61" w:rsidP="002B6B61">
          <w:pPr>
            <w:pStyle w:val="024B4A315DD644CFBC6B2B132574BE8B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0F197D9D4C42459481BBB92449677F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B7C10B-3582-4D61-A4B1-4D9307A30D73}"/>
      </w:docPartPr>
      <w:docPartBody>
        <w:p w:rsidR="00000000" w:rsidRDefault="002B6B61" w:rsidP="002B6B61">
          <w:pPr>
            <w:pStyle w:val="0F197D9D4C42459481BBB92449677F4F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6E3AED9FAD9E4FF5A45955575815CC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665B77-5E50-452F-BD36-463B049C3179}"/>
      </w:docPartPr>
      <w:docPartBody>
        <w:p w:rsidR="00000000" w:rsidRDefault="002B6B61" w:rsidP="002B6B61">
          <w:pPr>
            <w:pStyle w:val="6E3AED9FAD9E4FF5A45955575815CC58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49545BADD0714AF7A7DF3853ACAD3F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ADEDE8-9A34-4554-9DB6-09BBC40AB82C}"/>
      </w:docPartPr>
      <w:docPartBody>
        <w:p w:rsidR="00000000" w:rsidRDefault="002B6B61" w:rsidP="002B6B61">
          <w:pPr>
            <w:pStyle w:val="49545BADD0714AF7A7DF3853ACAD3F2B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9BCC89387C1422CBAE6AAE391BE30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9EC4E52-5046-4B4B-871E-5F738DE04D38}"/>
      </w:docPartPr>
      <w:docPartBody>
        <w:p w:rsidR="00000000" w:rsidRDefault="002B6B61" w:rsidP="002B6B61">
          <w:pPr>
            <w:pStyle w:val="E9BCC89387C1422CBAE6AAE391BE30DB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C262E9-414E-439F-9A9A-BF720F54F6BB}"/>
      </w:docPartPr>
      <w:docPartBody>
        <w:p w:rsidR="00000000" w:rsidRDefault="002B6B61">
          <w:r w:rsidRPr="00DE1232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C428F96E2CF44D485AF9993553379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AE087D-D871-4D11-AA31-40094B6E224E}"/>
      </w:docPartPr>
      <w:docPartBody>
        <w:p w:rsidR="00000000" w:rsidRDefault="002B6B61" w:rsidP="002B6B61">
          <w:pPr>
            <w:pStyle w:val="EC428F96E2CF44D485AF9993553379F3"/>
          </w:pPr>
          <w:r w:rsidRPr="00DE1232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61"/>
    <w:rsid w:val="002B6B61"/>
    <w:rsid w:val="002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6B61"/>
    <w:rPr>
      <w:color w:val="808080"/>
    </w:rPr>
  </w:style>
  <w:style w:type="paragraph" w:customStyle="1" w:styleId="EE9C845913494D84BC0196FDACA9C65C">
    <w:name w:val="EE9C845913494D84BC0196FDACA9C65C"/>
    <w:rsid w:val="002B6B61"/>
  </w:style>
  <w:style w:type="paragraph" w:customStyle="1" w:styleId="9475A9A10F594B1997898242CC037C08">
    <w:name w:val="9475A9A10F594B1997898242CC037C08"/>
    <w:rsid w:val="002B6B61"/>
  </w:style>
  <w:style w:type="paragraph" w:customStyle="1" w:styleId="2ADD921491574886B469EBFF3052081D">
    <w:name w:val="2ADD921491574886B469EBFF3052081D"/>
    <w:rsid w:val="002B6B61"/>
  </w:style>
  <w:style w:type="paragraph" w:customStyle="1" w:styleId="06C465DB8EB24EF593F9033FF6870597">
    <w:name w:val="06C465DB8EB24EF593F9033FF6870597"/>
    <w:rsid w:val="002B6B61"/>
  </w:style>
  <w:style w:type="paragraph" w:customStyle="1" w:styleId="024B4A315DD644CFBC6B2B132574BE8B">
    <w:name w:val="024B4A315DD644CFBC6B2B132574BE8B"/>
    <w:rsid w:val="002B6B61"/>
  </w:style>
  <w:style w:type="paragraph" w:customStyle="1" w:styleId="0F197D9D4C42459481BBB92449677F4F">
    <w:name w:val="0F197D9D4C42459481BBB92449677F4F"/>
    <w:rsid w:val="002B6B61"/>
  </w:style>
  <w:style w:type="paragraph" w:customStyle="1" w:styleId="6E3AED9FAD9E4FF5A45955575815CC58">
    <w:name w:val="6E3AED9FAD9E4FF5A45955575815CC58"/>
    <w:rsid w:val="002B6B61"/>
  </w:style>
  <w:style w:type="paragraph" w:customStyle="1" w:styleId="49545BADD0714AF7A7DF3853ACAD3F2B">
    <w:name w:val="49545BADD0714AF7A7DF3853ACAD3F2B"/>
    <w:rsid w:val="002B6B61"/>
  </w:style>
  <w:style w:type="paragraph" w:customStyle="1" w:styleId="E9BCC89387C1422CBAE6AAE391BE30DB">
    <w:name w:val="E9BCC89387C1422CBAE6AAE391BE30DB"/>
    <w:rsid w:val="002B6B61"/>
  </w:style>
  <w:style w:type="paragraph" w:customStyle="1" w:styleId="EC428F96E2CF44D485AF9993553379F3">
    <w:name w:val="EC428F96E2CF44D485AF9993553379F3"/>
    <w:rsid w:val="002B6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655</Words>
  <Characters>3739</Characters>
  <Application>Microsoft Office Word</Application>
  <DocSecurity>0</DocSecurity>
  <Lines>31</Lines>
  <Paragraphs>8</Paragraphs>
  <ScaleCrop>false</ScaleCrop>
  <Company>www.easyosteam.com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8</cp:revision>
  <dcterms:created xsi:type="dcterms:W3CDTF">2018-05-16T03:42:00Z</dcterms:created>
  <dcterms:modified xsi:type="dcterms:W3CDTF">2018-05-16T03:50:00Z</dcterms:modified>
</cp:coreProperties>
</file>